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40"/>
          <w:szCs w:val="40"/>
        </w:rPr>
        <w:t>Application form Press Officer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Part 2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  <w:szCs w:val="32"/>
        </w:rPr>
        <w:t xml:space="preserve">Reference no: __________ </w:t>
      </w:r>
      <w:r>
        <w:rPr>
          <w:sz w:val="24"/>
          <w:szCs w:val="24"/>
        </w:rPr>
        <w:t>(to be filled in by CEO for internal use)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Question 1: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Please briefly describe three examples of your most relevant experience for this role.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This can be anything you think we would like to know about; for example current or previous employment, advocacy, volunteering, life experience, or education.</w:t>
      </w:r>
    </w:p>
    <w:p>
      <w:pPr>
        <w:pStyle w:val="Normal"/>
        <w:spacing w:lineRule="auto" w:line="240" w:before="0" w:after="0"/>
        <w:rPr/>
      </w:pPr>
      <w:r>
        <w:rPr/>
        <w:t>(200 words max per example)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5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09"/>
        <w:gridCol w:w="6097"/>
        <w:gridCol w:w="1845"/>
      </w:tblGrid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Experience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Type of experience</w:t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Question 2: Why would you like to work with CEO?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Question 3: Why are you interested in the job as Press Officer?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Question 4: Please indicate your language skills below, using the levels basic, good, or excellent.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English: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French: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Other: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Question 5: CEO is preparing the launch of a report </w:t>
            </w:r>
            <w:r>
              <w:rPr>
                <w:b/>
              </w:rPr>
              <w:t>(not yet written)</w:t>
            </w:r>
            <w:r>
              <w:rPr>
                <w:b/>
              </w:rPr>
              <w:t xml:space="preserve"> on the corporate influence over the French EU presidency. Please describe the main elements of your proposed media outreach plan.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02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b/>
                <w:bCs/>
              </w:rPr>
              <w:t xml:space="preserve">Question 6: Please draft a press release for the following article: </w:t>
            </w:r>
            <w:hyperlink r:id="rId3">
              <w:r>
                <w:rPr>
                  <w:rStyle w:val="InternetLink"/>
                  <w:b/>
                  <w:bCs/>
                </w:rPr>
                <w:t>Big Pharma’s lobbying firepower in Brussels</w:t>
              </w:r>
            </w:hyperlink>
          </w:p>
          <w:p>
            <w:pPr>
              <w:pStyle w:val="TableContents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Question </w:t>
            </w:r>
            <w:r>
              <w:rPr>
                <w:b/>
              </w:rPr>
              <w:t>7</w:t>
            </w:r>
            <w:r>
              <w:rPr>
                <w:b/>
              </w:rPr>
              <w:t>: What tools and approaches would you use to ensure our research and campaign messages reach wider audiences beyond EU insiders in the ‘Brussels bubble’?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 </w:t>
            </w:r>
            <w:r>
              <w:rPr/>
              <w:t>(300 words max)</w:t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Question 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: How would you manage a situation where the publication date of two major planned publications clash, for instance, because one of them suffered delays in research and writing?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(300 words max)</w:t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2" w:name="_gjdgxs"/>
            <w:bookmarkStart w:id="3" w:name="_gjdgxs"/>
            <w:bookmarkEnd w:id="3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 xml:space="preserve">Question </w:t>
            </w:r>
            <w:r>
              <w:rPr>
                <w:b/>
              </w:rPr>
              <w:t>9</w:t>
            </w:r>
            <w:r>
              <w:rPr>
                <w:b/>
              </w:rPr>
              <w:t>: Please share any examples of stories you’ve placed, or journalistic content you’ve created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/>
              <w:t>(300 words max)</w:t>
            </w:r>
          </w:p>
        </w:tc>
      </w:tr>
      <w:tr>
        <w:trPr/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4" w:name="_gjdgxs1"/>
            <w:bookmarkStart w:id="5" w:name="_gjdgxs1"/>
            <w:bookmarkEnd w:id="5"/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Thank you for your application!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40" w:right="1440" w:header="0" w:top="1134" w:footer="0" w:bottom="102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Georgi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en-GB" w:eastAsia="en-GB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orporateeurope.org/en/2021/05/big-pharmas-lobbying-firepower-brussels-least-eu36-million-year-and-likely-far-mor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LibreOffice/6.0.6.2$MacOSX_X86_64 LibreOffice_project/0c292870b25a325b5ed35f6b45599d2ea4458e77</Application>
  <Pages>3</Pages>
  <Words>251</Words>
  <Characters>1307</Characters>
  <CharactersWithSpaces>1536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2021-10-28T15:04:00Z</dcterms:created>
  <dc:creator>Lisbeth Wismar</dc:creator>
  <dc:description/>
  <dc:language>en-US</dc:language>
  <cp:lastModifiedBy/>
  <cp:lastPrinted>2021-05-20T13:23:00Z</cp:lastPrinted>
  <dcterms:modified xsi:type="dcterms:W3CDTF">2021-11-09T18:16:25Z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